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7378" w14:textId="77777777" w:rsidR="00607AEE" w:rsidRPr="00BF11F1" w:rsidRDefault="00607AEE" w:rsidP="00607AEE">
      <w:pPr>
        <w:jc w:val="center"/>
        <w:rPr>
          <w:b/>
          <w:sz w:val="24"/>
          <w:szCs w:val="24"/>
        </w:rPr>
      </w:pPr>
      <w:r w:rsidRPr="00BF11F1">
        <w:rPr>
          <w:b/>
          <w:sz w:val="24"/>
          <w:szCs w:val="24"/>
        </w:rPr>
        <w:t>REGULAMIN V</w:t>
      </w:r>
      <w:r>
        <w:rPr>
          <w:b/>
          <w:sz w:val="24"/>
          <w:szCs w:val="24"/>
        </w:rPr>
        <w:t>III</w:t>
      </w:r>
      <w:r w:rsidRPr="00BF11F1">
        <w:rPr>
          <w:b/>
          <w:sz w:val="24"/>
          <w:szCs w:val="24"/>
        </w:rPr>
        <w:t xml:space="preserve"> EDYCJI KONKURSU</w:t>
      </w:r>
    </w:p>
    <w:p w14:paraId="784B9D2E" w14:textId="77777777" w:rsidR="00607AEE" w:rsidRPr="00BF11F1" w:rsidRDefault="00607AEE" w:rsidP="00607AEE">
      <w:pPr>
        <w:jc w:val="center"/>
        <w:rPr>
          <w:b/>
          <w:sz w:val="18"/>
          <w:szCs w:val="18"/>
        </w:rPr>
      </w:pPr>
    </w:p>
    <w:p w14:paraId="07D9DEB5" w14:textId="77777777" w:rsidR="00607AEE" w:rsidRPr="00BF11F1" w:rsidRDefault="00607AEE" w:rsidP="00607AEE">
      <w:pPr>
        <w:jc w:val="center"/>
        <w:rPr>
          <w:i/>
          <w:sz w:val="28"/>
          <w:szCs w:val="28"/>
        </w:rPr>
      </w:pPr>
      <w:r w:rsidRPr="00BF11F1">
        <w:rPr>
          <w:i/>
          <w:sz w:val="28"/>
          <w:szCs w:val="28"/>
        </w:rPr>
        <w:t>"To, co przeżyło jedno pokolenie, drugie przeżywa w sercu i pamięci"</w:t>
      </w:r>
    </w:p>
    <w:p w14:paraId="4C4175EF" w14:textId="77777777" w:rsidR="00607AEE" w:rsidRPr="00BF11F1" w:rsidRDefault="00607AEE" w:rsidP="00607AEE">
      <w:pPr>
        <w:jc w:val="center"/>
        <w:rPr>
          <w:b/>
          <w:sz w:val="22"/>
          <w:szCs w:val="22"/>
          <w:lang w:eastAsia="pl-PL"/>
        </w:rPr>
      </w:pPr>
      <w:r w:rsidRPr="00BF11F1">
        <w:rPr>
          <w:sz w:val="24"/>
          <w:szCs w:val="24"/>
        </w:rPr>
        <w:t>pod hasłem</w:t>
      </w:r>
    </w:p>
    <w:p w14:paraId="065623CD" w14:textId="77777777" w:rsidR="00607AEE" w:rsidRPr="00BF11F1" w:rsidRDefault="00607AEE" w:rsidP="00607AEE">
      <w:pPr>
        <w:jc w:val="center"/>
        <w:rPr>
          <w:i/>
          <w:sz w:val="32"/>
          <w:szCs w:val="32"/>
        </w:rPr>
      </w:pPr>
      <w:r w:rsidRPr="00BF11F1">
        <w:rPr>
          <w:b/>
          <w:i/>
          <w:sz w:val="32"/>
          <w:szCs w:val="32"/>
          <w:lang w:eastAsia="pl-PL"/>
        </w:rPr>
        <w:t>„</w:t>
      </w:r>
      <w:r>
        <w:rPr>
          <w:b/>
          <w:i/>
          <w:sz w:val="32"/>
          <w:szCs w:val="32"/>
          <w:lang w:eastAsia="pl-PL"/>
        </w:rPr>
        <w:t>Ginące zawody naszych przodków</w:t>
      </w:r>
      <w:r w:rsidRPr="00BF11F1">
        <w:rPr>
          <w:b/>
          <w:i/>
          <w:sz w:val="32"/>
          <w:szCs w:val="32"/>
          <w:lang w:eastAsia="pl-PL"/>
        </w:rPr>
        <w:t>”</w:t>
      </w:r>
    </w:p>
    <w:p w14:paraId="31A81803" w14:textId="77777777" w:rsidR="00607AEE" w:rsidRPr="00BF11F1" w:rsidRDefault="00607AEE" w:rsidP="00607AEE">
      <w:pPr>
        <w:tabs>
          <w:tab w:val="left" w:pos="0"/>
        </w:tabs>
        <w:jc w:val="both"/>
        <w:rPr>
          <w:sz w:val="18"/>
          <w:szCs w:val="18"/>
        </w:rPr>
      </w:pPr>
    </w:p>
    <w:p w14:paraId="18ADE8D5" w14:textId="77777777" w:rsidR="00607AEE" w:rsidRDefault="00607AEE" w:rsidP="00607AEE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pl-PL"/>
        </w:rPr>
      </w:pPr>
      <w:r w:rsidRPr="00CC59FA">
        <w:rPr>
          <w:b/>
          <w:bCs/>
          <w:sz w:val="24"/>
          <w:szCs w:val="24"/>
        </w:rPr>
        <w:t>Organizatorzy</w:t>
      </w:r>
      <w:r>
        <w:rPr>
          <w:b/>
          <w:bCs/>
          <w:sz w:val="24"/>
          <w:szCs w:val="24"/>
        </w:rPr>
        <w:t>:</w:t>
      </w:r>
      <w:r w:rsidRPr="00CC59FA">
        <w:rPr>
          <w:b/>
          <w:sz w:val="24"/>
          <w:szCs w:val="24"/>
          <w:lang w:eastAsia="pl-PL"/>
        </w:rPr>
        <w:t xml:space="preserve"> </w:t>
      </w:r>
    </w:p>
    <w:p w14:paraId="62CA00A1" w14:textId="77777777" w:rsidR="00607AEE" w:rsidRPr="00CC59FA" w:rsidRDefault="00607AEE" w:rsidP="00607AEE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Stowarzyszenie Inicjatyw Lokalnych Tłuściec</w:t>
      </w:r>
    </w:p>
    <w:p w14:paraId="7A8704BD" w14:textId="77777777" w:rsidR="00607AEE" w:rsidRDefault="00607AEE" w:rsidP="00607AE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Filia Gminnej Biblioteki Publicznej w Tłuśćcu</w:t>
      </w:r>
    </w:p>
    <w:p w14:paraId="28CDC837" w14:textId="77777777" w:rsidR="00607AEE" w:rsidRPr="00CC59FA" w:rsidRDefault="00607AEE" w:rsidP="00607AEE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14:paraId="79869BB3" w14:textId="77777777" w:rsidR="00607AEE" w:rsidRPr="00216871" w:rsidRDefault="00607AEE" w:rsidP="00607AEE">
      <w:pPr>
        <w:tabs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C59FA">
        <w:rPr>
          <w:b/>
          <w:bCs/>
          <w:sz w:val="24"/>
          <w:szCs w:val="24"/>
        </w:rPr>
        <w:t>Cele konkursu</w:t>
      </w:r>
      <w:r>
        <w:rPr>
          <w:b/>
          <w:bCs/>
          <w:sz w:val="24"/>
          <w:szCs w:val="24"/>
        </w:rPr>
        <w:t>:</w:t>
      </w:r>
    </w:p>
    <w:p w14:paraId="3C102B4C" w14:textId="77777777" w:rsidR="00607AEE" w:rsidRDefault="00607AEE" w:rsidP="00607AEE">
      <w:pPr>
        <w:pStyle w:val="Akapitzlist"/>
        <w:numPr>
          <w:ilvl w:val="0"/>
          <w:numId w:val="6"/>
        </w:numPr>
        <w:suppressAutoHyphens w:val="0"/>
        <w:spacing w:after="119" w:line="276" w:lineRule="auto"/>
        <w:jc w:val="both"/>
        <w:rPr>
          <w:sz w:val="24"/>
          <w:szCs w:val="24"/>
        </w:rPr>
      </w:pPr>
      <w:r w:rsidRPr="00216871">
        <w:rPr>
          <w:sz w:val="24"/>
          <w:szCs w:val="24"/>
        </w:rPr>
        <w:t>zainteresowanie uczniów t</w:t>
      </w:r>
      <w:r>
        <w:rPr>
          <w:sz w:val="24"/>
          <w:szCs w:val="24"/>
        </w:rPr>
        <w:t xml:space="preserve">ematyką związaną z </w:t>
      </w:r>
      <w:r w:rsidR="004F0DAA">
        <w:rPr>
          <w:sz w:val="24"/>
          <w:szCs w:val="24"/>
        </w:rPr>
        <w:t xml:space="preserve">tradycjami rzemiosła </w:t>
      </w:r>
      <w:r w:rsidR="00081B92">
        <w:rPr>
          <w:sz w:val="24"/>
          <w:szCs w:val="24"/>
        </w:rPr>
        <w:t>występującego na terenie Gminy Międzyrzec Podlaski</w:t>
      </w:r>
      <w:r>
        <w:rPr>
          <w:sz w:val="24"/>
          <w:szCs w:val="24"/>
        </w:rPr>
        <w:t>;</w:t>
      </w:r>
    </w:p>
    <w:p w14:paraId="5359D375" w14:textId="77777777" w:rsidR="00607AEE" w:rsidRDefault="00607AEE" w:rsidP="00607AEE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 w:rsidRPr="00A961AC">
        <w:rPr>
          <w:sz w:val="24"/>
          <w:szCs w:val="24"/>
        </w:rPr>
        <w:t>poznawanie historii Ziemi Międzyrzeckiej poprzez przywróc</w:t>
      </w:r>
      <w:r w:rsidR="004F0DAA">
        <w:rPr>
          <w:sz w:val="24"/>
          <w:szCs w:val="24"/>
        </w:rPr>
        <w:t>enie pamięci o osobach, które</w:t>
      </w:r>
      <w:r w:rsidRPr="00A961AC">
        <w:rPr>
          <w:sz w:val="24"/>
          <w:szCs w:val="24"/>
        </w:rPr>
        <w:t xml:space="preserve"> mogą się stać</w:t>
      </w:r>
      <w:r>
        <w:rPr>
          <w:sz w:val="24"/>
          <w:szCs w:val="24"/>
        </w:rPr>
        <w:t xml:space="preserve"> kimś znaczącym</w:t>
      </w:r>
      <w:r w:rsidR="004F0DAA">
        <w:rPr>
          <w:sz w:val="24"/>
          <w:szCs w:val="24"/>
        </w:rPr>
        <w:t xml:space="preserve"> </w:t>
      </w:r>
      <w:r>
        <w:rPr>
          <w:sz w:val="24"/>
          <w:szCs w:val="24"/>
        </w:rPr>
        <w:t>w kształtowaniu postaw młodego pokolenia</w:t>
      </w:r>
      <w:r w:rsidRPr="00A961AC">
        <w:rPr>
          <w:sz w:val="24"/>
          <w:szCs w:val="24"/>
        </w:rPr>
        <w:t xml:space="preserve"> </w:t>
      </w:r>
      <w:r w:rsidR="004F0DAA">
        <w:rPr>
          <w:sz w:val="24"/>
          <w:szCs w:val="24"/>
        </w:rPr>
        <w:t>i </w:t>
      </w:r>
      <w:r w:rsidRPr="00A961AC">
        <w:rPr>
          <w:sz w:val="24"/>
          <w:szCs w:val="24"/>
        </w:rPr>
        <w:t>budowaniu ich tożsamości</w:t>
      </w:r>
      <w:r>
        <w:rPr>
          <w:sz w:val="24"/>
          <w:szCs w:val="24"/>
        </w:rPr>
        <w:t xml:space="preserve"> regionalnej;</w:t>
      </w:r>
    </w:p>
    <w:p w14:paraId="381208F8" w14:textId="77777777" w:rsidR="00607AEE" w:rsidRDefault="00607AEE" w:rsidP="00607AEE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 w:rsidRPr="00A961AC">
        <w:rPr>
          <w:sz w:val="24"/>
          <w:szCs w:val="24"/>
          <w:lang w:eastAsia="pl-PL"/>
        </w:rPr>
        <w:t>rozwijanie umiejętności wyszukiwania i korzystania z informacji zawartych w różnych źródłach</w:t>
      </w:r>
      <w:r>
        <w:rPr>
          <w:sz w:val="24"/>
          <w:szCs w:val="24"/>
          <w:lang w:eastAsia="pl-PL"/>
        </w:rPr>
        <w:t>;</w:t>
      </w:r>
    </w:p>
    <w:p w14:paraId="26EEE74A" w14:textId="77777777" w:rsidR="00081B92" w:rsidRDefault="00081B92" w:rsidP="00607AEE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 w:rsidRPr="006B673B">
        <w:rPr>
          <w:sz w:val="24"/>
          <w:szCs w:val="24"/>
        </w:rPr>
        <w:t>dostarczenie mło</w:t>
      </w:r>
      <w:r>
        <w:rPr>
          <w:sz w:val="24"/>
          <w:szCs w:val="24"/>
        </w:rPr>
        <w:t>demu pokoleniu wiedzy o wykonywanych zawodach swoich przodków</w:t>
      </w:r>
    </w:p>
    <w:p w14:paraId="362BC984" w14:textId="77777777" w:rsidR="00607AEE" w:rsidRDefault="00607AEE" w:rsidP="00607AEE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 w:rsidRPr="00A961AC">
        <w:rPr>
          <w:sz w:val="24"/>
          <w:szCs w:val="24"/>
        </w:rPr>
        <w:t>przyczynienie się do odbudowy więzi rodzinnych i społecznych mieszkańców poprzez włączenie starszych w pro</w:t>
      </w:r>
      <w:r>
        <w:rPr>
          <w:sz w:val="24"/>
          <w:szCs w:val="24"/>
        </w:rPr>
        <w:t>ces tworzenia pracy konkursowej;</w:t>
      </w:r>
      <w:r w:rsidRPr="00A961AC">
        <w:rPr>
          <w:sz w:val="24"/>
          <w:szCs w:val="24"/>
        </w:rPr>
        <w:t xml:space="preserve"> </w:t>
      </w:r>
    </w:p>
    <w:p w14:paraId="48DE994E" w14:textId="77777777" w:rsidR="004F0DAA" w:rsidRPr="00081B92" w:rsidRDefault="00081B92" w:rsidP="00081B92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kształtowanie szacunku do tradycji.</w:t>
      </w:r>
    </w:p>
    <w:p w14:paraId="1EAC22B3" w14:textId="77777777" w:rsidR="004F0DAA" w:rsidRPr="00911EDC" w:rsidRDefault="004F0DAA" w:rsidP="00EC4684">
      <w:pPr>
        <w:pStyle w:val="Akapitzlist"/>
        <w:suppressAutoHyphens w:val="0"/>
        <w:spacing w:after="119" w:line="276" w:lineRule="auto"/>
        <w:ind w:left="567"/>
        <w:jc w:val="both"/>
        <w:rPr>
          <w:sz w:val="24"/>
          <w:szCs w:val="24"/>
        </w:rPr>
      </w:pPr>
    </w:p>
    <w:p w14:paraId="4CBBECF1" w14:textId="77777777" w:rsidR="00607AEE" w:rsidRPr="00EA2B8E" w:rsidRDefault="00607AEE" w:rsidP="00607AEE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sz w:val="24"/>
          <w:szCs w:val="24"/>
        </w:rPr>
      </w:pPr>
    </w:p>
    <w:p w14:paraId="607DB111" w14:textId="77777777" w:rsidR="00607AEE" w:rsidRDefault="00607AEE" w:rsidP="00607AE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6B673B">
        <w:rPr>
          <w:b/>
          <w:bCs/>
          <w:sz w:val="24"/>
          <w:szCs w:val="24"/>
        </w:rPr>
        <w:t>Założenia</w:t>
      </w:r>
      <w:r>
        <w:rPr>
          <w:b/>
          <w:bCs/>
          <w:sz w:val="24"/>
          <w:szCs w:val="24"/>
        </w:rPr>
        <w:t>:</w:t>
      </w:r>
    </w:p>
    <w:p w14:paraId="50FEB902" w14:textId="77777777" w:rsidR="00607AEE" w:rsidRPr="00601F52" w:rsidRDefault="00607AEE" w:rsidP="00607AE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k</w:t>
      </w:r>
      <w:r w:rsidR="004C015C">
        <w:rPr>
          <w:sz w:val="24"/>
          <w:szCs w:val="24"/>
        </w:rPr>
        <w:t>onkurs trwa</w:t>
      </w:r>
      <w:r w:rsidRPr="00601F52">
        <w:rPr>
          <w:sz w:val="24"/>
          <w:szCs w:val="24"/>
        </w:rPr>
        <w:t xml:space="preserve"> do 29 października 201</w:t>
      </w:r>
      <w:r>
        <w:rPr>
          <w:sz w:val="24"/>
          <w:szCs w:val="24"/>
        </w:rPr>
        <w:t>9</w:t>
      </w:r>
      <w:r w:rsidRPr="00601F52">
        <w:rPr>
          <w:sz w:val="24"/>
          <w:szCs w:val="24"/>
        </w:rPr>
        <w:t xml:space="preserve"> r., adresowany jest do dzieci i młodzieży z terenu </w:t>
      </w:r>
      <w:r>
        <w:rPr>
          <w:sz w:val="24"/>
          <w:szCs w:val="24"/>
        </w:rPr>
        <w:t>Gminy Międzyrzec Podlaski;</w:t>
      </w:r>
      <w:r w:rsidRPr="00601F52">
        <w:rPr>
          <w:sz w:val="24"/>
          <w:szCs w:val="24"/>
        </w:rPr>
        <w:t xml:space="preserve"> </w:t>
      </w:r>
    </w:p>
    <w:p w14:paraId="570C67C7" w14:textId="636A12BD" w:rsidR="00607AEE" w:rsidRDefault="00607AEE" w:rsidP="009E696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19"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4F0DAA">
        <w:rPr>
          <w:sz w:val="24"/>
          <w:szCs w:val="24"/>
        </w:rPr>
        <w:t>uczestnik konkursu wykona pracę przedstawiającą osobę lub grupę osób z najbliższego otoczenia (wsi/gminy)</w:t>
      </w:r>
      <w:r w:rsidR="0011181C">
        <w:rPr>
          <w:sz w:val="24"/>
          <w:szCs w:val="24"/>
        </w:rPr>
        <w:t>;</w:t>
      </w:r>
    </w:p>
    <w:p w14:paraId="11F62645" w14:textId="36274038" w:rsidR="00875DBC" w:rsidRDefault="004F0DAA" w:rsidP="00E2640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19"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875DBC">
        <w:rPr>
          <w:sz w:val="24"/>
          <w:szCs w:val="24"/>
        </w:rPr>
        <w:t>praca powinna przedstawiać zajęcia i zawody,  jakimi się trudniły osoby z naj</w:t>
      </w:r>
      <w:r w:rsidR="0011181C">
        <w:rPr>
          <w:sz w:val="24"/>
          <w:szCs w:val="24"/>
        </w:rPr>
        <w:t>bliższego otoczenia (wsi/gminy);</w:t>
      </w:r>
    </w:p>
    <w:p w14:paraId="2B26EAE7" w14:textId="77777777" w:rsidR="00607AEE" w:rsidRDefault="00607AEE" w:rsidP="0011181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875DBC">
        <w:rPr>
          <w:sz w:val="24"/>
          <w:szCs w:val="24"/>
        </w:rPr>
        <w:t>praca powinna być zatytułowana inaczej niż konkurs;</w:t>
      </w:r>
    </w:p>
    <w:p w14:paraId="354B8839" w14:textId="77777777" w:rsidR="00607AEE" w:rsidRDefault="00607AEE" w:rsidP="0011181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</w:t>
      </w:r>
      <w:r w:rsidRPr="00601F52">
        <w:rPr>
          <w:sz w:val="24"/>
          <w:szCs w:val="24"/>
          <w:lang w:eastAsia="pl-PL"/>
        </w:rPr>
        <w:t>ekst powinien</w:t>
      </w:r>
      <w:r w:rsidRPr="00601F52">
        <w:rPr>
          <w:sz w:val="24"/>
          <w:szCs w:val="24"/>
        </w:rPr>
        <w:t xml:space="preserve"> opierać się </w:t>
      </w:r>
      <w:r>
        <w:rPr>
          <w:sz w:val="24"/>
          <w:szCs w:val="24"/>
        </w:rPr>
        <w:t xml:space="preserve">na źródłach historycznych </w:t>
      </w:r>
      <w:r w:rsidRPr="00601F52">
        <w:rPr>
          <w:sz w:val="24"/>
          <w:szCs w:val="24"/>
        </w:rPr>
        <w:t>np. wspomnieniach, pamiętnikach, dziennikach, listach, dokumentach – również rodzinnych,</w:t>
      </w:r>
      <w:r>
        <w:rPr>
          <w:sz w:val="24"/>
          <w:szCs w:val="24"/>
        </w:rPr>
        <w:t xml:space="preserve"> zdjęciach, zebranych relacjach;</w:t>
      </w:r>
    </w:p>
    <w:p w14:paraId="2DB5CFFF" w14:textId="77777777" w:rsidR="00607AEE" w:rsidRPr="00601F52" w:rsidRDefault="00607AEE" w:rsidP="00607AE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t</w:t>
      </w:r>
      <w:r w:rsidRPr="00601F52">
        <w:rPr>
          <w:sz w:val="24"/>
          <w:szCs w:val="24"/>
        </w:rPr>
        <w:t>echnika wykonanych prac - mieszana, preferowane będą prace opisowe, bogato ilustrowane zdjęciami, rysunkami i szkicami z wykorzystaniem techniki komputerowej włącznie. Jednak, jeżeli ktoś zawrze tematykę konkursu w innej formie przekazu, taka praca zostanie zakwalifikowana do oceny, j</w:t>
      </w:r>
      <w:r>
        <w:rPr>
          <w:sz w:val="24"/>
          <w:szCs w:val="24"/>
        </w:rPr>
        <w:t>ako spełniająca wymogi formalne;</w:t>
      </w:r>
      <w:r w:rsidRPr="00601F52">
        <w:rPr>
          <w:sz w:val="24"/>
          <w:szCs w:val="24"/>
        </w:rPr>
        <w:t xml:space="preserve"> </w:t>
      </w:r>
    </w:p>
    <w:p w14:paraId="32F92295" w14:textId="77777777" w:rsidR="00607AEE" w:rsidRPr="00CC59FA" w:rsidRDefault="00607AEE" w:rsidP="00607AEE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Pr="00CC59FA">
        <w:rPr>
          <w:sz w:val="24"/>
          <w:szCs w:val="24"/>
          <w:lang w:eastAsia="pl-PL"/>
        </w:rPr>
        <w:t>opuszcza się prace zespołowe - wówczas będzie ona zakwalifikowana do grupy wiekowej odpowiadającej</w:t>
      </w:r>
      <w:r>
        <w:rPr>
          <w:sz w:val="24"/>
          <w:szCs w:val="24"/>
          <w:lang w:eastAsia="pl-PL"/>
        </w:rPr>
        <w:t xml:space="preserve"> najstarszemu członkowi zespołu;</w:t>
      </w:r>
    </w:p>
    <w:p w14:paraId="1AB089C5" w14:textId="1990A1B0" w:rsidR="00607AEE" w:rsidRPr="00CC59FA" w:rsidRDefault="00607AEE" w:rsidP="00607AE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k</w:t>
      </w:r>
      <w:r w:rsidRPr="00CC59FA">
        <w:rPr>
          <w:sz w:val="24"/>
          <w:szCs w:val="24"/>
          <w:lang w:eastAsia="pl-PL"/>
        </w:rPr>
        <w:t>onkurs promuje współpracę międzypokoleniową. Zachęcamy do zaangażowania starszych w tworzenie prac</w:t>
      </w:r>
      <w:r>
        <w:rPr>
          <w:sz w:val="24"/>
          <w:szCs w:val="24"/>
          <w:lang w:eastAsia="pl-PL"/>
        </w:rPr>
        <w:t>.</w:t>
      </w:r>
      <w:r w:rsidRPr="00CC59FA">
        <w:rPr>
          <w:sz w:val="24"/>
          <w:szCs w:val="24"/>
          <w:lang w:eastAsia="pl-PL"/>
        </w:rPr>
        <w:t xml:space="preserve"> Jednocześnie autorów prac </w:t>
      </w:r>
      <w:r>
        <w:rPr>
          <w:sz w:val="24"/>
          <w:szCs w:val="24"/>
          <w:lang w:eastAsia="pl-PL"/>
        </w:rPr>
        <w:t xml:space="preserve">prosimy </w:t>
      </w:r>
      <w:r w:rsidR="0011181C">
        <w:rPr>
          <w:sz w:val="24"/>
          <w:szCs w:val="24"/>
          <w:lang w:eastAsia="pl-PL"/>
        </w:rPr>
        <w:t>o wskazanie w </w:t>
      </w:r>
      <w:r w:rsidRPr="00CC59FA">
        <w:rPr>
          <w:sz w:val="24"/>
          <w:szCs w:val="24"/>
          <w:lang w:eastAsia="pl-PL"/>
        </w:rPr>
        <w:t>metryczce dorosłych, którzy udzielali im wsparcia</w:t>
      </w:r>
      <w:r>
        <w:rPr>
          <w:sz w:val="24"/>
          <w:szCs w:val="24"/>
          <w:lang w:eastAsia="pl-PL"/>
        </w:rPr>
        <w:t>;</w:t>
      </w:r>
    </w:p>
    <w:p w14:paraId="01A203AA" w14:textId="5C978E17" w:rsidR="00607AEE" w:rsidRDefault="00607AEE" w:rsidP="00607AEE">
      <w:pPr>
        <w:pStyle w:val="Akapitzlist"/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Pr="00CC59FA">
        <w:rPr>
          <w:sz w:val="24"/>
          <w:szCs w:val="24"/>
        </w:rPr>
        <w:t>wórcom n</w:t>
      </w:r>
      <w:r w:rsidRPr="00CC59FA">
        <w:rPr>
          <w:color w:val="000000"/>
          <w:sz w:val="24"/>
          <w:szCs w:val="24"/>
        </w:rPr>
        <w:t>ajciekawszych prac w poszczególnych kategoriach wiekowych zostaną przyznane  nagrody</w:t>
      </w:r>
      <w:r>
        <w:rPr>
          <w:color w:val="000000"/>
          <w:sz w:val="24"/>
          <w:szCs w:val="24"/>
        </w:rPr>
        <w:t xml:space="preserve"> pieniężne.</w:t>
      </w:r>
    </w:p>
    <w:p w14:paraId="3D32E830" w14:textId="77777777" w:rsidR="0011181C" w:rsidRPr="00CC59FA" w:rsidRDefault="0011181C" w:rsidP="0011181C">
      <w:pPr>
        <w:pStyle w:val="Akapitzlist"/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  <w:sz w:val="24"/>
          <w:szCs w:val="24"/>
        </w:rPr>
      </w:pPr>
    </w:p>
    <w:p w14:paraId="3F7353F8" w14:textId="77777777" w:rsidR="00607AEE" w:rsidRPr="00BF11F1" w:rsidRDefault="00607AEE" w:rsidP="00607AEE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b/>
          <w:bCs/>
          <w:color w:val="000000"/>
          <w:sz w:val="24"/>
          <w:szCs w:val="24"/>
          <w:u w:val="single"/>
        </w:rPr>
      </w:pPr>
      <w:r w:rsidRPr="00BF11F1">
        <w:rPr>
          <w:b/>
          <w:bCs/>
          <w:color w:val="000000"/>
          <w:sz w:val="24"/>
          <w:szCs w:val="24"/>
          <w:u w:val="single"/>
        </w:rPr>
        <w:t>Termin nadsyłania prac upływa 2</w:t>
      </w:r>
      <w:r>
        <w:rPr>
          <w:b/>
          <w:bCs/>
          <w:color w:val="000000"/>
          <w:sz w:val="24"/>
          <w:szCs w:val="24"/>
          <w:u w:val="single"/>
        </w:rPr>
        <w:t>9</w:t>
      </w:r>
      <w:r w:rsidRPr="00BF11F1">
        <w:rPr>
          <w:b/>
          <w:bCs/>
          <w:color w:val="000000"/>
          <w:sz w:val="24"/>
          <w:szCs w:val="24"/>
          <w:u w:val="single"/>
        </w:rPr>
        <w:t xml:space="preserve"> października 201</w:t>
      </w:r>
      <w:r>
        <w:rPr>
          <w:b/>
          <w:bCs/>
          <w:color w:val="000000"/>
          <w:sz w:val="24"/>
          <w:szCs w:val="24"/>
          <w:u w:val="single"/>
        </w:rPr>
        <w:t>9</w:t>
      </w:r>
      <w:r w:rsidRPr="00BF11F1">
        <w:rPr>
          <w:b/>
          <w:bCs/>
          <w:color w:val="000000"/>
          <w:sz w:val="24"/>
          <w:szCs w:val="24"/>
          <w:u w:val="single"/>
        </w:rPr>
        <w:t xml:space="preserve"> r.</w:t>
      </w:r>
    </w:p>
    <w:p w14:paraId="46692850" w14:textId="1A4EA456" w:rsidR="00607AEE" w:rsidRPr="00CC59FA" w:rsidRDefault="00607AEE" w:rsidP="0011181C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CC59FA">
        <w:rPr>
          <w:color w:val="000000"/>
          <w:sz w:val="24"/>
          <w:szCs w:val="24"/>
        </w:rPr>
        <w:t>Wyniki konkursu zostaną podane na stronie  internetowej Gminy  Międzyrzec Podlaski</w:t>
      </w:r>
      <w:r>
        <w:rPr>
          <w:color w:val="000000"/>
          <w:sz w:val="24"/>
          <w:szCs w:val="24"/>
        </w:rPr>
        <w:t xml:space="preserve"> </w:t>
      </w:r>
      <w:hyperlink r:id="rId8" w:history="1">
        <w:r w:rsidRPr="0011181C">
          <w:rPr>
            <w:rStyle w:val="Hipercze"/>
            <w:sz w:val="24"/>
            <w:szCs w:val="24"/>
          </w:rPr>
          <w:t>(</w:t>
        </w:r>
        <w:r w:rsidR="0011181C" w:rsidRPr="0011181C">
          <w:rPr>
            <w:rStyle w:val="Hipercze"/>
            <w:sz w:val="24"/>
            <w:szCs w:val="24"/>
          </w:rPr>
          <w:t>www.miedzyrzecgmina.pl</w:t>
        </w:r>
      </w:hyperlink>
      <w:r w:rsidR="0011181C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oraz Gminnej Biblioteki Publicznej w Międzyrzecu Podlaskim z/s w Wysokim </w:t>
      </w:r>
      <w:hyperlink r:id="rId9" w:history="1">
        <w:r w:rsidR="0011181C" w:rsidRPr="006E72E7">
          <w:rPr>
            <w:rStyle w:val="Hipercze"/>
            <w:sz w:val="24"/>
            <w:szCs w:val="24"/>
          </w:rPr>
          <w:t>(www.gbpmiedzyrzec.naszabiblioteka.com)</w:t>
        </w:r>
      </w:hyperlink>
      <w:r w:rsidRPr="00CC59F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</w:t>
      </w:r>
      <w:r w:rsidRPr="00BF11F1">
        <w:rPr>
          <w:b/>
          <w:color w:val="000000"/>
          <w:sz w:val="24"/>
          <w:szCs w:val="24"/>
        </w:rPr>
        <w:t xml:space="preserve"> listopada 201</w:t>
      </w:r>
      <w:r>
        <w:rPr>
          <w:b/>
          <w:color w:val="000000"/>
          <w:sz w:val="24"/>
          <w:szCs w:val="24"/>
        </w:rPr>
        <w:t>9</w:t>
      </w:r>
      <w:r w:rsidRPr="00BF11F1">
        <w:rPr>
          <w:b/>
          <w:color w:val="000000"/>
          <w:sz w:val="24"/>
          <w:szCs w:val="24"/>
        </w:rPr>
        <w:t xml:space="preserve"> r</w:t>
      </w:r>
      <w:r w:rsidRPr="00BF11F1">
        <w:rPr>
          <w:color w:val="000000"/>
          <w:sz w:val="24"/>
          <w:szCs w:val="24"/>
        </w:rPr>
        <w:t>.</w:t>
      </w:r>
      <w:r w:rsidRPr="00BF11F1">
        <w:rPr>
          <w:color w:val="000000"/>
          <w:sz w:val="24"/>
          <w:szCs w:val="24"/>
          <w:u w:val="single"/>
        </w:rPr>
        <w:t xml:space="preserve">         </w:t>
      </w:r>
    </w:p>
    <w:p w14:paraId="4B3C547C" w14:textId="3634E725" w:rsidR="00607AEE" w:rsidRPr="00CC59FA" w:rsidRDefault="00607AEE" w:rsidP="00607AEE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CC59FA">
        <w:rPr>
          <w:color w:val="000000"/>
          <w:sz w:val="24"/>
          <w:szCs w:val="24"/>
        </w:rPr>
        <w:t>Prace należy złożyć w siedzibie Filii Gminnej Biblioteki Publicznej w Tłuśćcu, 21-564 Tłuściec 61</w:t>
      </w:r>
      <w:r>
        <w:rPr>
          <w:color w:val="000000"/>
          <w:sz w:val="24"/>
          <w:szCs w:val="24"/>
        </w:rPr>
        <w:t>,</w:t>
      </w:r>
      <w:r w:rsidRPr="00CC59FA">
        <w:rPr>
          <w:color w:val="000000"/>
          <w:sz w:val="24"/>
          <w:szCs w:val="24"/>
        </w:rPr>
        <w:t xml:space="preserve"> osobiście lub za pośrednictwem poczty (dec</w:t>
      </w:r>
      <w:r w:rsidR="006E72E7">
        <w:rPr>
          <w:color w:val="000000"/>
          <w:sz w:val="24"/>
          <w:szCs w:val="24"/>
        </w:rPr>
        <w:t>yduje data stempla pocztowego).</w:t>
      </w:r>
    </w:p>
    <w:p w14:paraId="64820790" w14:textId="77777777" w:rsidR="00607AEE" w:rsidRPr="00CC59FA" w:rsidRDefault="00607AEE" w:rsidP="00607AEE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color w:val="000000"/>
          <w:sz w:val="24"/>
          <w:szCs w:val="24"/>
        </w:rPr>
      </w:pPr>
      <w:r w:rsidRPr="00CC59FA">
        <w:rPr>
          <w:color w:val="000000"/>
          <w:sz w:val="24"/>
          <w:szCs w:val="24"/>
        </w:rPr>
        <w:t>Do pracy konkursowej należy dołączyć wypełnioną metryczkę.</w:t>
      </w:r>
    </w:p>
    <w:p w14:paraId="6B691C71" w14:textId="265E64F8" w:rsidR="00607AEE" w:rsidRPr="00CC59FA" w:rsidRDefault="00607AEE" w:rsidP="00607AEE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color w:val="000000"/>
          <w:sz w:val="24"/>
          <w:szCs w:val="24"/>
        </w:rPr>
      </w:pPr>
      <w:r w:rsidRPr="00CC59FA">
        <w:rPr>
          <w:color w:val="000000"/>
          <w:sz w:val="24"/>
          <w:szCs w:val="24"/>
        </w:rPr>
        <w:t>Praca przesłana na konkurs musi stanowić oryginalną twórczo</w:t>
      </w:r>
      <w:r w:rsidR="006E72E7">
        <w:rPr>
          <w:color w:val="000000"/>
          <w:sz w:val="24"/>
          <w:szCs w:val="24"/>
        </w:rPr>
        <w:t>ść osoby biorącej w nim  udział.</w:t>
      </w:r>
    </w:p>
    <w:p w14:paraId="3A7501EE" w14:textId="77777777" w:rsidR="00607AEE" w:rsidRPr="00CC59FA" w:rsidRDefault="00607AEE" w:rsidP="00607AEE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Prace będą oceniane przez komisję ekspertów z uwzględnieniem następujących kryteriów:</w:t>
      </w:r>
    </w:p>
    <w:p w14:paraId="35D7CA13" w14:textId="77777777" w:rsidR="00607AEE" w:rsidRDefault="00607AEE" w:rsidP="00607AEE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 xml:space="preserve">oryginalność </w:t>
      </w:r>
    </w:p>
    <w:p w14:paraId="327000BD" w14:textId="77777777" w:rsidR="00607AEE" w:rsidRPr="00CC59FA" w:rsidRDefault="00607AEE" w:rsidP="00607AEE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zgodność pracy z założeniami konkursu,</w:t>
      </w:r>
    </w:p>
    <w:p w14:paraId="0DD9113B" w14:textId="77777777" w:rsidR="00607AEE" w:rsidRDefault="00607AEE" w:rsidP="00607AEE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bogactwo i różnorodność zgromadzonego materiału,</w:t>
      </w:r>
    </w:p>
    <w:p w14:paraId="5B76AB3F" w14:textId="77777777" w:rsidR="00607AEE" w:rsidRPr="00CC59FA" w:rsidRDefault="00607AEE" w:rsidP="00607AEE">
      <w:pPr>
        <w:numPr>
          <w:ilvl w:val="1"/>
          <w:numId w:val="2"/>
        </w:numPr>
        <w:tabs>
          <w:tab w:val="left" w:pos="1418"/>
          <w:tab w:val="left" w:pos="2325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estetyka wykonania</w:t>
      </w:r>
    </w:p>
    <w:p w14:paraId="72946D2B" w14:textId="77777777" w:rsidR="00607AEE" w:rsidRPr="00920F9C" w:rsidRDefault="00607AEE" w:rsidP="00607AEE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sz w:val="24"/>
          <w:szCs w:val="24"/>
        </w:rPr>
      </w:pPr>
      <w:r w:rsidRPr="00CC59FA">
        <w:rPr>
          <w:color w:val="000000"/>
          <w:sz w:val="24"/>
          <w:szCs w:val="24"/>
        </w:rPr>
        <w:t xml:space="preserve">Dane osobowe uczestników konkursu nie będą udostępniane osobom trzecim. </w:t>
      </w:r>
    </w:p>
    <w:p w14:paraId="432D104B" w14:textId="73024C18" w:rsidR="00607AEE" w:rsidRPr="00A43F80" w:rsidRDefault="00607AEE" w:rsidP="00607AEE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sz w:val="24"/>
          <w:szCs w:val="24"/>
        </w:rPr>
      </w:pPr>
      <w:r w:rsidRPr="00920F9C">
        <w:rPr>
          <w:color w:val="000000"/>
          <w:sz w:val="24"/>
          <w:szCs w:val="24"/>
          <w:u w:val="single"/>
        </w:rPr>
        <w:t>Organizatorzy deklarują chęć przeprowadzenia spotkań informacyjnych z grupami zainteresowanych</w:t>
      </w:r>
      <w:r w:rsidR="006E72E7">
        <w:rPr>
          <w:color w:val="000000"/>
          <w:sz w:val="24"/>
          <w:szCs w:val="24"/>
          <w:u w:val="single"/>
        </w:rPr>
        <w:t xml:space="preserve"> osób</w:t>
      </w:r>
      <w:r w:rsidRPr="00920F9C">
        <w:rPr>
          <w:color w:val="000000"/>
          <w:sz w:val="24"/>
          <w:szCs w:val="24"/>
          <w:u w:val="single"/>
        </w:rPr>
        <w:t xml:space="preserve"> w szkołach oraz plac</w:t>
      </w:r>
      <w:r>
        <w:rPr>
          <w:color w:val="000000"/>
          <w:sz w:val="24"/>
          <w:szCs w:val="24"/>
          <w:u w:val="single"/>
        </w:rPr>
        <w:t>ówkach kulturalnych na terenie G</w:t>
      </w:r>
      <w:r w:rsidRPr="00920F9C">
        <w:rPr>
          <w:color w:val="000000"/>
          <w:sz w:val="24"/>
          <w:szCs w:val="24"/>
          <w:u w:val="single"/>
        </w:rPr>
        <w:t>miny Międzyrzec P</w:t>
      </w:r>
      <w:r>
        <w:rPr>
          <w:color w:val="000000"/>
          <w:sz w:val="24"/>
          <w:szCs w:val="24"/>
          <w:u w:val="single"/>
        </w:rPr>
        <w:t>odl. Dyrektorów</w:t>
      </w:r>
      <w:r w:rsidR="006E72E7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/</w:t>
      </w:r>
      <w:r w:rsidR="006E72E7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kierowników wymienionych</w:t>
      </w:r>
      <w:r w:rsidRPr="00920F9C">
        <w:rPr>
          <w:color w:val="000000"/>
          <w:sz w:val="24"/>
          <w:szCs w:val="24"/>
          <w:u w:val="single"/>
        </w:rPr>
        <w:t xml:space="preserve"> </w:t>
      </w:r>
      <w:r w:rsidR="006E72E7">
        <w:rPr>
          <w:color w:val="000000"/>
          <w:sz w:val="24"/>
          <w:szCs w:val="24"/>
          <w:u w:val="single"/>
        </w:rPr>
        <w:t>placówek prosimy              o </w:t>
      </w:r>
      <w:r w:rsidRPr="00920F9C">
        <w:rPr>
          <w:color w:val="000000"/>
          <w:sz w:val="24"/>
          <w:szCs w:val="24"/>
          <w:u w:val="single"/>
        </w:rPr>
        <w:t>uzgodnienie terminów spotkań</w:t>
      </w:r>
      <w:r>
        <w:rPr>
          <w:color w:val="000000"/>
          <w:sz w:val="24"/>
          <w:szCs w:val="24"/>
        </w:rPr>
        <w:t xml:space="preserve">.  </w:t>
      </w:r>
    </w:p>
    <w:p w14:paraId="32D6E8E2" w14:textId="77777777" w:rsidR="00607AEE" w:rsidRPr="00CC59FA" w:rsidRDefault="00607AEE" w:rsidP="00607AEE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</w:p>
    <w:p w14:paraId="79B1058F" w14:textId="77777777" w:rsidR="00607AEE" w:rsidRDefault="00607AEE" w:rsidP="00607AEE">
      <w:pPr>
        <w:autoSpaceDE w:val="0"/>
        <w:autoSpaceDN w:val="0"/>
        <w:adjustRightInd w:val="0"/>
        <w:spacing w:line="276" w:lineRule="auto"/>
        <w:ind w:hanging="294"/>
        <w:jc w:val="both"/>
        <w:rPr>
          <w:b/>
          <w:sz w:val="24"/>
          <w:szCs w:val="24"/>
          <w:lang w:eastAsia="pl-PL"/>
        </w:rPr>
      </w:pPr>
      <w:r w:rsidRPr="00CC59FA">
        <w:rPr>
          <w:b/>
          <w:sz w:val="24"/>
          <w:szCs w:val="24"/>
          <w:lang w:eastAsia="pl-PL"/>
        </w:rPr>
        <w:t>Kategorie wiekowe</w:t>
      </w:r>
    </w:p>
    <w:p w14:paraId="172F2887" w14:textId="77777777" w:rsidR="00607AEE" w:rsidRPr="00CC59FA" w:rsidRDefault="00607AEE" w:rsidP="00607AE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  <w:lang w:eastAsia="pl-PL"/>
        </w:rPr>
      </w:pPr>
      <w:r w:rsidRPr="00CC59FA">
        <w:rPr>
          <w:sz w:val="24"/>
          <w:szCs w:val="24"/>
          <w:lang w:eastAsia="pl-PL"/>
        </w:rPr>
        <w:t>Prace będą oceniane wg następujących kategorii wiekowych:</w:t>
      </w:r>
    </w:p>
    <w:p w14:paraId="073273FA" w14:textId="77777777" w:rsidR="00607AEE" w:rsidRPr="006E72E7" w:rsidRDefault="00607AEE" w:rsidP="006E7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6E72E7">
        <w:rPr>
          <w:sz w:val="24"/>
          <w:szCs w:val="24"/>
          <w:lang w:eastAsia="pl-PL"/>
        </w:rPr>
        <w:t xml:space="preserve">grupa wiekowa – dzieci do ukończenia 13-go roku życia, </w:t>
      </w:r>
    </w:p>
    <w:p w14:paraId="1C9F140E" w14:textId="77777777" w:rsidR="006E72E7" w:rsidRDefault="00607AEE" w:rsidP="006E72E7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E72E7">
        <w:rPr>
          <w:sz w:val="24"/>
          <w:szCs w:val="24"/>
          <w:lang w:eastAsia="pl-PL"/>
        </w:rPr>
        <w:t>grupa wiekowa – młodzież, która ukończyła 13</w:t>
      </w:r>
      <w:bookmarkStart w:id="0" w:name="_GoBack"/>
      <w:bookmarkEnd w:id="0"/>
      <w:r w:rsidRPr="006E72E7">
        <w:rPr>
          <w:sz w:val="24"/>
          <w:szCs w:val="24"/>
          <w:lang w:eastAsia="pl-PL"/>
        </w:rPr>
        <w:t xml:space="preserve">-ty </w:t>
      </w:r>
      <w:r w:rsidR="006E72E7">
        <w:rPr>
          <w:sz w:val="24"/>
          <w:szCs w:val="24"/>
          <w:lang w:eastAsia="pl-PL"/>
        </w:rPr>
        <w:t xml:space="preserve">rok życia i nie przekroczyła </w:t>
      </w:r>
    </w:p>
    <w:p w14:paraId="3597E263" w14:textId="1DD12D56" w:rsidR="00607AEE" w:rsidRPr="006E72E7" w:rsidRDefault="006E72E7" w:rsidP="006E72E7">
      <w:pPr>
        <w:pStyle w:val="Akapitzlist"/>
        <w:suppressAutoHyphens w:val="0"/>
        <w:spacing w:line="276" w:lineRule="auto"/>
        <w:ind w:left="100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19-</w:t>
      </w:r>
      <w:r w:rsidR="00607AEE" w:rsidRPr="006E72E7">
        <w:rPr>
          <w:sz w:val="24"/>
          <w:szCs w:val="24"/>
          <w:lang w:eastAsia="pl-PL"/>
        </w:rPr>
        <w:t xml:space="preserve">go roku życia. </w:t>
      </w:r>
    </w:p>
    <w:p w14:paraId="1ED4BC05" w14:textId="77777777" w:rsidR="00607AEE" w:rsidRPr="00CC59FA" w:rsidRDefault="00607AEE" w:rsidP="00607AEE">
      <w:pPr>
        <w:suppressAutoHyphens w:val="0"/>
        <w:spacing w:line="276" w:lineRule="auto"/>
        <w:ind w:left="1440"/>
        <w:jc w:val="both"/>
        <w:rPr>
          <w:sz w:val="24"/>
          <w:szCs w:val="24"/>
          <w:lang w:eastAsia="pl-PL"/>
        </w:rPr>
      </w:pPr>
    </w:p>
    <w:p w14:paraId="623DCD4D" w14:textId="77777777" w:rsidR="00607AEE" w:rsidRDefault="00607AEE" w:rsidP="00607AEE">
      <w:p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sprawie spotkań informacyjnych, p</w:t>
      </w:r>
      <w:r w:rsidRPr="00CC59FA">
        <w:rPr>
          <w:b/>
          <w:bCs/>
          <w:sz w:val="24"/>
          <w:szCs w:val="24"/>
        </w:rPr>
        <w:t>yta</w:t>
      </w:r>
      <w:r>
        <w:rPr>
          <w:b/>
          <w:bCs/>
          <w:sz w:val="24"/>
          <w:szCs w:val="24"/>
        </w:rPr>
        <w:t>ń</w:t>
      </w:r>
      <w:r w:rsidRPr="00CC59FA">
        <w:rPr>
          <w:b/>
          <w:bCs/>
          <w:sz w:val="24"/>
          <w:szCs w:val="24"/>
        </w:rPr>
        <w:t xml:space="preserve"> i uwag prosimy </w:t>
      </w:r>
      <w:r>
        <w:rPr>
          <w:b/>
          <w:bCs/>
          <w:sz w:val="24"/>
          <w:szCs w:val="24"/>
        </w:rPr>
        <w:t xml:space="preserve">się </w:t>
      </w:r>
      <w:r w:rsidRPr="00CC59FA">
        <w:rPr>
          <w:b/>
          <w:bCs/>
          <w:sz w:val="24"/>
          <w:szCs w:val="24"/>
        </w:rPr>
        <w:t>kierować</w:t>
      </w:r>
      <w:r w:rsidRPr="00CC59FA">
        <w:rPr>
          <w:sz w:val="24"/>
          <w:szCs w:val="24"/>
        </w:rPr>
        <w:t xml:space="preserve">: </w:t>
      </w:r>
    </w:p>
    <w:p w14:paraId="77F9F9BB" w14:textId="58B03701" w:rsidR="00607AEE" w:rsidRPr="00920F9C" w:rsidRDefault="00607AEE" w:rsidP="00607AE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 xml:space="preserve">Elżbieta Baj, tel.: 516793945; e-mail: </w:t>
      </w:r>
      <w:hyperlink r:id="rId10" w:history="1">
        <w:r w:rsidR="0011181C" w:rsidRPr="00007AC6">
          <w:rPr>
            <w:rStyle w:val="Hipercze"/>
            <w:sz w:val="24"/>
            <w:szCs w:val="24"/>
          </w:rPr>
          <w:t>biblioteka.tlusciec@wp.pl</w:t>
        </w:r>
      </w:hyperlink>
    </w:p>
    <w:p w14:paraId="4BEE7750" w14:textId="77777777" w:rsidR="00607AEE" w:rsidRDefault="00607AEE" w:rsidP="00EC46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66425FC" w14:textId="77777777" w:rsidR="00607AEE" w:rsidRPr="00A43F80" w:rsidRDefault="00607AEE" w:rsidP="00EC4684">
      <w:pPr>
        <w:autoSpaceDE w:val="0"/>
        <w:autoSpaceDN w:val="0"/>
        <w:adjustRightInd w:val="0"/>
        <w:spacing w:line="276" w:lineRule="auto"/>
        <w:ind w:left="5670"/>
        <w:jc w:val="both"/>
        <w:rPr>
          <w:i/>
          <w:iCs/>
          <w:sz w:val="24"/>
          <w:szCs w:val="24"/>
        </w:rPr>
      </w:pPr>
      <w:r w:rsidRPr="00A43F80">
        <w:rPr>
          <w:i/>
          <w:iCs/>
          <w:sz w:val="24"/>
          <w:szCs w:val="24"/>
        </w:rPr>
        <w:t>Zapraszamy do udziału</w:t>
      </w:r>
    </w:p>
    <w:p w14:paraId="1B11F9EF" w14:textId="77777777" w:rsidR="00607AEE" w:rsidRPr="00A43F80" w:rsidRDefault="00607AEE" w:rsidP="00607AEE">
      <w:pPr>
        <w:autoSpaceDE w:val="0"/>
        <w:autoSpaceDN w:val="0"/>
        <w:adjustRightInd w:val="0"/>
        <w:spacing w:line="276" w:lineRule="auto"/>
        <w:ind w:left="6237"/>
        <w:jc w:val="both"/>
        <w:rPr>
          <w:i/>
          <w:iCs/>
          <w:sz w:val="24"/>
          <w:szCs w:val="24"/>
        </w:rPr>
      </w:pPr>
      <w:r w:rsidRPr="00A43F80">
        <w:rPr>
          <w:i/>
          <w:iCs/>
          <w:sz w:val="24"/>
          <w:szCs w:val="24"/>
          <w:highlight w:val="white"/>
        </w:rPr>
        <w:t>Organizatorzy</w:t>
      </w:r>
    </w:p>
    <w:p w14:paraId="1BAE00F2" w14:textId="77777777" w:rsidR="00607AEE" w:rsidRPr="00A43F80" w:rsidRDefault="00607AEE" w:rsidP="00607AEE">
      <w:pPr>
        <w:autoSpaceDE w:val="0"/>
        <w:autoSpaceDN w:val="0"/>
        <w:adjustRightInd w:val="0"/>
        <w:spacing w:line="276" w:lineRule="auto"/>
        <w:ind w:left="567"/>
        <w:jc w:val="both"/>
        <w:rPr>
          <w:i/>
          <w:iCs/>
          <w:sz w:val="18"/>
          <w:szCs w:val="18"/>
        </w:rPr>
      </w:pPr>
    </w:p>
    <w:p w14:paraId="7D670373" w14:textId="77777777" w:rsidR="00607AEE" w:rsidRDefault="00607AEE" w:rsidP="00607AEE">
      <w:pPr>
        <w:rPr>
          <w:sz w:val="18"/>
          <w:szCs w:val="18"/>
        </w:rPr>
      </w:pPr>
    </w:p>
    <w:p w14:paraId="73FC542D" w14:textId="77777777" w:rsidR="00607AEE" w:rsidRDefault="00607AEE" w:rsidP="00607AEE">
      <w:pPr>
        <w:jc w:val="center"/>
        <w:rPr>
          <w:sz w:val="18"/>
          <w:szCs w:val="18"/>
        </w:rPr>
      </w:pPr>
    </w:p>
    <w:p w14:paraId="323636DD" w14:textId="77777777" w:rsidR="00A26C10" w:rsidRDefault="00607AEE" w:rsidP="00A26C10">
      <w:pPr>
        <w:jc w:val="center"/>
        <w:rPr>
          <w:sz w:val="18"/>
          <w:szCs w:val="18"/>
        </w:rPr>
      </w:pPr>
      <w:r w:rsidRPr="00672ACB">
        <w:rPr>
          <w:sz w:val="18"/>
          <w:szCs w:val="18"/>
        </w:rPr>
        <w:lastRenderedPageBreak/>
        <w:t>STOWARZYSZENIE INICJATYW LOKALNYCH TŁUŚCIEC</w:t>
      </w:r>
    </w:p>
    <w:p w14:paraId="64E38124" w14:textId="77777777" w:rsidR="00607AEE" w:rsidRPr="00672ACB" w:rsidRDefault="00607AEE" w:rsidP="00A26C10">
      <w:pPr>
        <w:jc w:val="center"/>
        <w:rPr>
          <w:sz w:val="18"/>
          <w:szCs w:val="18"/>
        </w:rPr>
      </w:pPr>
      <w:r w:rsidRPr="00672ACB">
        <w:rPr>
          <w:sz w:val="18"/>
          <w:szCs w:val="18"/>
        </w:rPr>
        <w:t>21-564 TŁUŚCIEC 61</w:t>
      </w:r>
    </w:p>
    <w:p w14:paraId="06DE3F83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</w:rPr>
      </w:pPr>
    </w:p>
    <w:p w14:paraId="17373A9E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rFonts w:ascii="Batang, ??" w:hAnsi="Batang, ??" w:cs="Batang, ??"/>
          <w:b/>
          <w:bCs/>
          <w:i/>
          <w:iCs/>
          <w:sz w:val="32"/>
          <w:szCs w:val="32"/>
        </w:rPr>
      </w:pPr>
      <w:r w:rsidRPr="00672ACB">
        <w:rPr>
          <w:rFonts w:ascii="Batang, ??" w:hAnsi="Batang, ??" w:cs="Batang, ??"/>
          <w:b/>
          <w:bCs/>
          <w:i/>
          <w:iCs/>
          <w:sz w:val="32"/>
          <w:szCs w:val="32"/>
        </w:rPr>
        <w:t xml:space="preserve">Konkurs    </w:t>
      </w:r>
    </w:p>
    <w:p w14:paraId="3CD07173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  <w:i/>
          <w:iCs/>
          <w:sz w:val="28"/>
          <w:szCs w:val="28"/>
        </w:rPr>
      </w:pPr>
      <w:r w:rsidRPr="00672ACB">
        <w:rPr>
          <w:rFonts w:cs="Calibri"/>
          <w:i/>
          <w:iCs/>
          <w:sz w:val="28"/>
          <w:szCs w:val="28"/>
        </w:rPr>
        <w:t>„To, co przeżyło jedno pokolenie, drugie przeżywa w sercu i pamięci”</w:t>
      </w:r>
    </w:p>
    <w:p w14:paraId="239D2F82" w14:textId="77777777" w:rsidR="00607AEE" w:rsidRPr="00672ACB" w:rsidRDefault="00607AEE" w:rsidP="00607AEE">
      <w:pPr>
        <w:pStyle w:val="Bezodstpw"/>
        <w:jc w:val="center"/>
        <w:rPr>
          <w:rFonts w:ascii="Times New Roman" w:hAnsi="Times New Roman"/>
        </w:rPr>
      </w:pPr>
      <w:r w:rsidRPr="00672ACB">
        <w:rPr>
          <w:rFonts w:ascii="Times New Roman" w:hAnsi="Times New Roman"/>
        </w:rPr>
        <w:t>pod hasłem</w:t>
      </w:r>
    </w:p>
    <w:p w14:paraId="603442D3" w14:textId="77777777" w:rsidR="00607AEE" w:rsidRPr="00672ACB" w:rsidRDefault="00607AEE" w:rsidP="00607AEE">
      <w:pPr>
        <w:jc w:val="center"/>
        <w:rPr>
          <w:rFonts w:ascii="Arial" w:hAnsi="Arial" w:cs="Arial"/>
          <w:i/>
          <w:sz w:val="32"/>
          <w:szCs w:val="32"/>
        </w:rPr>
      </w:pPr>
      <w:r w:rsidRPr="00672ACB">
        <w:rPr>
          <w:b/>
          <w:i/>
          <w:sz w:val="32"/>
          <w:szCs w:val="32"/>
          <w:lang w:eastAsia="pl-PL"/>
        </w:rPr>
        <w:t>„</w:t>
      </w:r>
      <w:r>
        <w:rPr>
          <w:b/>
          <w:i/>
          <w:sz w:val="32"/>
          <w:szCs w:val="32"/>
          <w:lang w:eastAsia="pl-PL"/>
        </w:rPr>
        <w:t>Ginące zawody naszych przodków</w:t>
      </w:r>
      <w:r w:rsidRPr="00672ACB">
        <w:rPr>
          <w:b/>
          <w:i/>
          <w:sz w:val="32"/>
          <w:szCs w:val="32"/>
          <w:lang w:eastAsia="pl-PL"/>
        </w:rPr>
        <w:t>”</w:t>
      </w:r>
    </w:p>
    <w:p w14:paraId="4FF4861F" w14:textId="77777777" w:rsidR="00607AEE" w:rsidRPr="00672ACB" w:rsidRDefault="00607AEE" w:rsidP="00607AEE">
      <w:pPr>
        <w:pStyle w:val="Bezodstpw"/>
        <w:jc w:val="center"/>
        <w:rPr>
          <w:rFonts w:ascii="Times New Roman" w:hAnsi="Times New Roman"/>
        </w:rPr>
      </w:pPr>
    </w:p>
    <w:p w14:paraId="72CA3B8F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72ACB">
        <w:rPr>
          <w:sz w:val="32"/>
          <w:szCs w:val="32"/>
        </w:rPr>
        <w:t>Metryczka pracy konkursowej</w:t>
      </w:r>
    </w:p>
    <w:p w14:paraId="535BD728" w14:textId="77777777" w:rsidR="00607AEE" w:rsidRPr="008B42AC" w:rsidRDefault="00607AEE" w:rsidP="00607AEE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8B42AC">
        <w:rPr>
          <w:i/>
          <w:sz w:val="24"/>
          <w:szCs w:val="24"/>
        </w:rPr>
        <w:t>(prosimy o czytelne wypełnienie)</w:t>
      </w:r>
    </w:p>
    <w:p w14:paraId="0559FD44" w14:textId="77777777"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3886"/>
        <w:gridCol w:w="1359"/>
        <w:gridCol w:w="919"/>
        <w:gridCol w:w="3482"/>
      </w:tblGrid>
      <w:tr w:rsidR="00607AEE" w:rsidRPr="00672ACB" w14:paraId="6269F0C8" w14:textId="77777777" w:rsidTr="00D053BE">
        <w:trPr>
          <w:trHeight w:val="1626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5C41C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Tytuł pracy</w:t>
            </w:r>
          </w:p>
          <w:p w14:paraId="3D515F08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78F38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72ACB">
              <w:rPr>
                <w:sz w:val="24"/>
                <w:szCs w:val="24"/>
              </w:rPr>
              <w:t>Imię i nazwisko autora</w:t>
            </w:r>
            <w:r>
              <w:rPr>
                <w:sz w:val="24"/>
                <w:szCs w:val="24"/>
              </w:rPr>
              <w:t xml:space="preserve"> </w:t>
            </w:r>
            <w:r w:rsidRPr="00672ACB">
              <w:rPr>
                <w:sz w:val="24"/>
                <w:szCs w:val="24"/>
              </w:rPr>
              <w:t>(autorów) pracy</w:t>
            </w:r>
          </w:p>
          <w:p w14:paraId="1DFE44F7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EA887AE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672ACB" w14:paraId="42B6CB1D" w14:textId="77777777" w:rsidTr="00D053BE">
        <w:trPr>
          <w:trHeight w:val="219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708F1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Wiek, szkoła i klasa</w:t>
            </w:r>
          </w:p>
          <w:p w14:paraId="612EC8AF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5D82F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>(y)</w:t>
            </w:r>
            <w:r w:rsidRPr="00672ACB">
              <w:rPr>
                <w:sz w:val="24"/>
                <w:szCs w:val="24"/>
              </w:rPr>
              <w:t xml:space="preserve"> zamieszkania, e-mail, tel.</w:t>
            </w:r>
          </w:p>
          <w:p w14:paraId="58D37184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672ACB" w14:paraId="282D90C8" w14:textId="77777777" w:rsidTr="00D053BE">
        <w:trPr>
          <w:trHeight w:val="2708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99B0288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ABD03EE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</w:t>
            </w:r>
            <w:r w:rsidRPr="00672ACB">
              <w:rPr>
                <w:sz w:val="24"/>
                <w:szCs w:val="24"/>
              </w:rPr>
              <w:t>soby</w:t>
            </w:r>
            <w:r>
              <w:rPr>
                <w:sz w:val="24"/>
                <w:szCs w:val="24"/>
              </w:rPr>
              <w:t xml:space="preserve">/osób,  których wiedza, </w:t>
            </w:r>
            <w:r w:rsidRPr="00672ACB">
              <w:rPr>
                <w:sz w:val="24"/>
                <w:szCs w:val="24"/>
              </w:rPr>
              <w:t>zasoby i bezpośrednia pomoc  przyczyniły się do powstania pracy</w:t>
            </w:r>
            <w:r>
              <w:rPr>
                <w:sz w:val="24"/>
                <w:szCs w:val="24"/>
              </w:rPr>
              <w:t>, prosimy o krótki opis charakteru pomocy.</w:t>
            </w:r>
          </w:p>
          <w:p w14:paraId="504CAA49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672ACB" w14:paraId="222E101B" w14:textId="77777777" w:rsidTr="00D053BE">
        <w:trPr>
          <w:trHeight w:val="1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80F76" w14:textId="77777777" w:rsidR="00607AEE" w:rsidRPr="001A2E30" w:rsidRDefault="00607AEE" w:rsidP="00D053BE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1A2E30">
              <w:rPr>
                <w:b/>
                <w:i/>
                <w:iCs/>
                <w:sz w:val="24"/>
                <w:szCs w:val="24"/>
              </w:rPr>
              <w:t>Wyrażam zgodę na:</w:t>
            </w:r>
          </w:p>
          <w:p w14:paraId="711614A8" w14:textId="77777777" w:rsidR="00607AEE" w:rsidRPr="00672ACB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>umieszczenie i przetwarzanie moich danych osobowych w bazie adresowej organizatora</w:t>
            </w:r>
            <w:r>
              <w:rPr>
                <w:i/>
                <w:iCs/>
                <w:sz w:val="24"/>
                <w:szCs w:val="24"/>
              </w:rPr>
              <w:t xml:space="preserve">       </w:t>
            </w:r>
            <w:r w:rsidRPr="00672AC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72ACB">
              <w:rPr>
                <w:i/>
                <w:iCs/>
                <w:sz w:val="24"/>
                <w:szCs w:val="24"/>
              </w:rPr>
              <w:t>z możliwością ich poprawiania i uzupełniania  we wszystkich działaniach związanych z konkursem</w:t>
            </w:r>
          </w:p>
          <w:p w14:paraId="7723555B" w14:textId="77777777" w:rsidR="00607AEE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 xml:space="preserve">wykorzystanie przez organizatora </w:t>
            </w:r>
            <w:r>
              <w:rPr>
                <w:i/>
                <w:iCs/>
                <w:sz w:val="24"/>
                <w:szCs w:val="24"/>
              </w:rPr>
              <w:t xml:space="preserve">moich </w:t>
            </w:r>
            <w:r w:rsidRPr="00672ACB">
              <w:rPr>
                <w:i/>
                <w:iCs/>
                <w:sz w:val="24"/>
                <w:szCs w:val="24"/>
              </w:rPr>
              <w:t>prac konkursowych do celów naukowych</w:t>
            </w:r>
          </w:p>
          <w:p w14:paraId="218E8CA8" w14:textId="77777777" w:rsidR="00607AEE" w:rsidRPr="00672ACB" w:rsidRDefault="00607AEE" w:rsidP="00D053B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 xml:space="preserve"> i edukacyjnych oraz ich publikacji we fragmentach lub całości z zachowaniem praw autorskich</w:t>
            </w:r>
          </w:p>
          <w:p w14:paraId="74B6C199" w14:textId="77777777"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1A2E30" w14:paraId="15FF7466" w14:textId="77777777" w:rsidTr="00D053BE">
        <w:trPr>
          <w:trHeight w:val="1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CA9A8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14:paraId="387587AB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...........................................................</w:t>
            </w:r>
          </w:p>
          <w:p w14:paraId="0FE28BB5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65767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14:paraId="5123CA2E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</w:t>
            </w:r>
          </w:p>
          <w:p w14:paraId="651036A7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podpis autora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D9835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14:paraId="3695068A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.......................................</w:t>
            </w:r>
          </w:p>
          <w:p w14:paraId="0E28BB72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A2E30">
              <w:rPr>
                <w:i/>
                <w:sz w:val="16"/>
                <w:szCs w:val="16"/>
              </w:rPr>
              <w:t>podpis rodzica/opiekuna prawnego</w:t>
            </w:r>
          </w:p>
          <w:p w14:paraId="4BABB9B0" w14:textId="77777777"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(jeżeli autor jest niepełnoletni)</w:t>
            </w:r>
          </w:p>
        </w:tc>
      </w:tr>
    </w:tbl>
    <w:p w14:paraId="04213045" w14:textId="77777777" w:rsidR="00E6018F" w:rsidRDefault="00E6018F"/>
    <w:sectPr w:rsidR="00E6018F" w:rsidSect="00A26C10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33E38" w16cid:durableId="212E2F95"/>
  <w16cid:commentId w16cid:paraId="0E16AD8F" w16cid:durableId="212E33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8C9E" w14:textId="77777777" w:rsidR="008E1A28" w:rsidRDefault="008E1A28" w:rsidP="00607AEE">
      <w:r>
        <w:separator/>
      </w:r>
    </w:p>
  </w:endnote>
  <w:endnote w:type="continuationSeparator" w:id="0">
    <w:p w14:paraId="75B823C7" w14:textId="77777777" w:rsidR="008E1A28" w:rsidRDefault="008E1A28" w:rsidP="0060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,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5BEB" w14:textId="77777777" w:rsidR="008E1A28" w:rsidRDefault="008E1A28" w:rsidP="00607AEE">
      <w:r>
        <w:separator/>
      </w:r>
    </w:p>
  </w:footnote>
  <w:footnote w:type="continuationSeparator" w:id="0">
    <w:p w14:paraId="231A5DB9" w14:textId="77777777" w:rsidR="008E1A28" w:rsidRDefault="008E1A28" w:rsidP="0060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AF77" w14:textId="77777777" w:rsidR="00607AEE" w:rsidRPr="00607AEE" w:rsidRDefault="00607AEE" w:rsidP="00607AEE">
    <w:pPr>
      <w:ind w:firstLine="709"/>
      <w:rPr>
        <w:sz w:val="18"/>
        <w:szCs w:val="18"/>
        <w:lang w:val="x-none" w:bidi="he-IL"/>
      </w:rPr>
    </w:pPr>
    <w:r w:rsidRPr="00607AEE">
      <w:rPr>
        <w:noProof/>
        <w:sz w:val="18"/>
        <w:szCs w:val="18"/>
        <w:lang w:eastAsia="pl-PL"/>
      </w:rPr>
      <w:drawing>
        <wp:inline distT="0" distB="0" distL="0" distR="0" wp14:anchorId="23D6E459" wp14:editId="0602DF76">
          <wp:extent cx="476250" cy="538480"/>
          <wp:effectExtent l="0" t="0" r="0" b="0"/>
          <wp:docPr id="22" name="Obraz 22" descr="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AEE">
      <w:rPr>
        <w:noProof/>
        <w:sz w:val="18"/>
        <w:szCs w:val="18"/>
        <w:lang w:val="x-none" w:eastAsia="pl-PL" w:bidi="he-IL"/>
      </w:rPr>
      <w:t xml:space="preserve">     </w:t>
    </w:r>
    <w:r w:rsidRPr="00607AEE">
      <w:rPr>
        <w:noProof/>
        <w:sz w:val="18"/>
        <w:szCs w:val="18"/>
        <w:lang w:val="x-none" w:eastAsia="pl-PL" w:bidi="he-IL"/>
      </w:rPr>
      <w:tab/>
    </w:r>
    <w:r w:rsidRPr="00607AEE">
      <w:rPr>
        <w:noProof/>
        <w:sz w:val="18"/>
        <w:szCs w:val="18"/>
        <w:lang w:val="x-none" w:eastAsia="pl-PL" w:bidi="he-IL"/>
      </w:rPr>
      <w:tab/>
    </w:r>
    <w:r w:rsidRPr="00607AEE">
      <w:rPr>
        <w:noProof/>
        <w:sz w:val="18"/>
        <w:szCs w:val="18"/>
        <w:lang w:val="x-none" w:eastAsia="pl-PL" w:bidi="he-IL"/>
      </w:rPr>
      <w:tab/>
      <w:t xml:space="preserve">       </w:t>
    </w:r>
    <w:r w:rsidRPr="00607AEE">
      <w:rPr>
        <w:noProof/>
        <w:sz w:val="18"/>
        <w:szCs w:val="18"/>
        <w:lang w:eastAsia="pl-PL"/>
      </w:rPr>
      <w:drawing>
        <wp:inline distT="0" distB="0" distL="0" distR="0" wp14:anchorId="37435D07" wp14:editId="2E54A0FF">
          <wp:extent cx="826770" cy="358775"/>
          <wp:effectExtent l="0" t="0" r="0" b="317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AEE">
      <w:rPr>
        <w:noProof/>
        <w:sz w:val="18"/>
        <w:szCs w:val="18"/>
        <w:lang w:val="x-none" w:eastAsia="pl-PL" w:bidi="he-IL"/>
      </w:rPr>
      <w:tab/>
    </w:r>
    <w:r w:rsidRPr="00607AEE">
      <w:rPr>
        <w:noProof/>
        <w:sz w:val="18"/>
        <w:szCs w:val="18"/>
        <w:lang w:val="x-none" w:eastAsia="pl-PL" w:bidi="he-IL"/>
      </w:rPr>
      <w:tab/>
    </w:r>
    <w:r w:rsidRPr="00607AEE">
      <w:rPr>
        <w:noProof/>
        <w:sz w:val="18"/>
        <w:szCs w:val="18"/>
        <w:lang w:val="x-none" w:eastAsia="pl-PL" w:bidi="he-IL"/>
      </w:rPr>
      <w:tab/>
    </w:r>
    <w:r w:rsidRPr="00607AEE">
      <w:rPr>
        <w:noProof/>
        <w:sz w:val="18"/>
        <w:szCs w:val="18"/>
        <w:lang w:val="x-none" w:eastAsia="pl-PL" w:bidi="he-IL"/>
      </w:rPr>
      <w:tab/>
    </w:r>
    <w:r w:rsidRPr="00607AEE">
      <w:rPr>
        <w:noProof/>
        <w:sz w:val="18"/>
        <w:szCs w:val="18"/>
        <w:lang w:eastAsia="pl-PL"/>
      </w:rPr>
      <w:drawing>
        <wp:inline distT="0" distB="0" distL="0" distR="0" wp14:anchorId="7FB12D1A" wp14:editId="4B1C2FD0">
          <wp:extent cx="455295" cy="538480"/>
          <wp:effectExtent l="0" t="0" r="190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AEE">
      <w:rPr>
        <w:noProof/>
        <w:sz w:val="18"/>
        <w:szCs w:val="18"/>
        <w:lang w:val="x-none" w:eastAsia="pl-PL" w:bidi="he-IL"/>
      </w:rPr>
      <w:tab/>
      <w:t xml:space="preserve">               </w:t>
    </w:r>
  </w:p>
  <w:p w14:paraId="68FF24B2" w14:textId="77777777" w:rsidR="00607AEE" w:rsidRPr="00607AEE" w:rsidRDefault="00607AEE" w:rsidP="00607AEE">
    <w:pPr>
      <w:ind w:firstLine="709"/>
      <w:rPr>
        <w:lang w:val="x-none" w:bidi="he-IL"/>
      </w:rPr>
    </w:pPr>
  </w:p>
  <w:p w14:paraId="1F2FB0E9" w14:textId="77777777" w:rsidR="00607AEE" w:rsidRPr="00607AEE" w:rsidRDefault="00607AEE" w:rsidP="00607AEE">
    <w:pPr>
      <w:jc w:val="center"/>
      <w:rPr>
        <w:rFonts w:ascii="Arial" w:hAnsi="Arial" w:cs="Arial"/>
        <w:i/>
        <w:sz w:val="16"/>
        <w:szCs w:val="16"/>
      </w:rPr>
    </w:pPr>
    <w:r w:rsidRPr="00607AEE">
      <w:rPr>
        <w:rFonts w:ascii="Arial" w:hAnsi="Arial" w:cs="Arial"/>
        <w:i/>
        <w:sz w:val="16"/>
        <w:szCs w:val="16"/>
      </w:rPr>
      <w:t>Działanie współfinansowane ze środków Gminy Międzyrzec Podlaski w ramach konkursu ofert dla organizacji pozarządowych i innych podmiotów prowadzących działalność pożytk</w:t>
    </w:r>
    <w:r>
      <w:rPr>
        <w:rFonts w:ascii="Arial" w:hAnsi="Arial" w:cs="Arial"/>
        <w:i/>
        <w:sz w:val="16"/>
        <w:szCs w:val="16"/>
      </w:rPr>
      <w:t>u publicznego na realizację 2019</w:t>
    </w:r>
    <w:r w:rsidRPr="00607AEE">
      <w:rPr>
        <w:rFonts w:ascii="Arial" w:hAnsi="Arial" w:cs="Arial"/>
        <w:i/>
        <w:sz w:val="16"/>
        <w:szCs w:val="16"/>
      </w:rPr>
      <w:t xml:space="preserve"> r. zadań publicznych</w:t>
    </w:r>
  </w:p>
  <w:p w14:paraId="03A291DF" w14:textId="77777777" w:rsidR="00607AEE" w:rsidRDefault="00607A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2B0"/>
    <w:multiLevelType w:val="hybridMultilevel"/>
    <w:tmpl w:val="C99ACEEA"/>
    <w:lvl w:ilvl="0" w:tplc="0046E88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563"/>
    <w:multiLevelType w:val="hybridMultilevel"/>
    <w:tmpl w:val="0870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4F42"/>
    <w:multiLevelType w:val="hybridMultilevel"/>
    <w:tmpl w:val="C9BE222C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712"/>
    <w:multiLevelType w:val="hybridMultilevel"/>
    <w:tmpl w:val="2014FBC6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219"/>
    <w:multiLevelType w:val="hybridMultilevel"/>
    <w:tmpl w:val="BAD4F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16BA"/>
    <w:multiLevelType w:val="hybridMultilevel"/>
    <w:tmpl w:val="01509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A1856"/>
    <w:multiLevelType w:val="hybridMultilevel"/>
    <w:tmpl w:val="876CA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174C26"/>
    <w:multiLevelType w:val="hybridMultilevel"/>
    <w:tmpl w:val="471449A2"/>
    <w:lvl w:ilvl="0" w:tplc="74007F86"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7D48"/>
    <w:multiLevelType w:val="hybridMultilevel"/>
    <w:tmpl w:val="2F8A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E"/>
    <w:rsid w:val="00081B92"/>
    <w:rsid w:val="0011181C"/>
    <w:rsid w:val="00142D0A"/>
    <w:rsid w:val="004C015C"/>
    <w:rsid w:val="004F0DAA"/>
    <w:rsid w:val="00607AEE"/>
    <w:rsid w:val="006E72E7"/>
    <w:rsid w:val="00875DBC"/>
    <w:rsid w:val="008B5495"/>
    <w:rsid w:val="008E1A28"/>
    <w:rsid w:val="00A26C10"/>
    <w:rsid w:val="00A7019B"/>
    <w:rsid w:val="00C629A3"/>
    <w:rsid w:val="00E6018F"/>
    <w:rsid w:val="00EB0BAA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944BA"/>
  <w15:chartTrackingRefBased/>
  <w15:docId w15:val="{AD002BA6-A5F0-4331-8A31-51B4A0AF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07A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7AEE"/>
    <w:pPr>
      <w:ind w:left="720"/>
      <w:contextualSpacing/>
    </w:pPr>
  </w:style>
  <w:style w:type="character" w:styleId="Hipercze">
    <w:name w:val="Hyperlink"/>
    <w:uiPriority w:val="99"/>
    <w:unhideWhenUsed/>
    <w:rsid w:val="00607A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8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(www.miedzyrzecgm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ka.tlusciec@wp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Moje%20dokumenty\SILT\Zadanie%20Publiczne%20UG\Konkurs%202018%20%20-%20To,%20co%20prze&#380;y&#322;o\www.miedzyrzecgmina.pl)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4172-3856-4B2D-848F-676F3774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2019-07-25T12:18:00Z</cp:lastPrinted>
  <dcterms:created xsi:type="dcterms:W3CDTF">2019-09-19T15:34:00Z</dcterms:created>
  <dcterms:modified xsi:type="dcterms:W3CDTF">2019-09-19T15:34:00Z</dcterms:modified>
</cp:coreProperties>
</file>